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7D37C" w14:textId="6F437388" w:rsidR="005C19D6" w:rsidRPr="005C19D6" w:rsidRDefault="005C19D6" w:rsidP="005C19D6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19D6">
        <w:rPr>
          <w:rFonts w:ascii="Calibri" w:eastAsia="Times New Roman" w:hAnsi="Calibri" w:cs="Calibri"/>
          <w:color w:val="000000"/>
          <w:lang w:eastAsia="tr-TR"/>
        </w:rPr>
        <w:t>Hoş</w:t>
      </w:r>
      <w:r w:rsidR="009A40CF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5C19D6">
        <w:rPr>
          <w:rFonts w:ascii="Calibri" w:eastAsia="Times New Roman" w:hAnsi="Calibri" w:cs="Calibri"/>
          <w:color w:val="000000"/>
          <w:lang w:eastAsia="tr-TR"/>
        </w:rPr>
        <w:t>geldiniz</w:t>
      </w:r>
      <w:r w:rsidR="009A40CF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5C19D6">
        <w:rPr>
          <w:rFonts w:ascii="Calibri" w:eastAsia="Times New Roman" w:hAnsi="Calibri" w:cs="Calibri"/>
          <w:color w:val="000000"/>
          <w:lang w:eastAsia="tr-TR"/>
        </w:rPr>
        <w:t>Sayın Misafirimiz,  </w:t>
      </w:r>
    </w:p>
    <w:p w14:paraId="5BC90939" w14:textId="3687D3D0" w:rsidR="005C19D6" w:rsidRPr="005C19D6" w:rsidRDefault="005C19D6" w:rsidP="00E30D41">
      <w:pPr>
        <w:spacing w:before="2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19D6">
        <w:rPr>
          <w:rFonts w:ascii="Calibri" w:eastAsia="Times New Roman" w:hAnsi="Calibri" w:cs="Calibri"/>
          <w:color w:val="000000"/>
          <w:lang w:eastAsia="tr-TR"/>
        </w:rPr>
        <w:t>COVID-19 küresel salgını nedeniyle misafirlerimizin ve çalışanlarımızın korunmasına yardımcı olmak için ilave ve gerekli önlemler almaktayız.</w:t>
      </w:r>
    </w:p>
    <w:p w14:paraId="4A73ACFE" w14:textId="77777777" w:rsidR="005C19D6" w:rsidRDefault="005C19D6" w:rsidP="005C19D6">
      <w:pPr>
        <w:spacing w:before="200" w:after="0" w:line="240" w:lineRule="auto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5C19D6">
        <w:rPr>
          <w:rFonts w:ascii="Calibri" w:eastAsia="Times New Roman" w:hAnsi="Calibri" w:cs="Calibri"/>
          <w:color w:val="000000"/>
          <w:lang w:eastAsia="tr-TR"/>
        </w:rPr>
        <w:t>Siz, misafirlerimizin ve personelimizin sağlığını riske atmamak amacıyla aşağıdaki sorulara cevap vermenizi rica ediyoruz.</w:t>
      </w:r>
    </w:p>
    <w:p w14:paraId="1A41B615" w14:textId="77777777" w:rsidR="00E30D41" w:rsidRPr="005C19D6" w:rsidRDefault="00E30D41" w:rsidP="005C19D6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0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7248"/>
      </w:tblGrid>
      <w:tr w:rsidR="005C19D6" w:rsidRPr="005C19D6" w14:paraId="0CFF54AA" w14:textId="77777777" w:rsidTr="005C19D6">
        <w:trPr>
          <w:trHeight w:val="10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06B95" w14:textId="77777777" w:rsidR="005C19D6" w:rsidRPr="005C19D6" w:rsidRDefault="005C19D6" w:rsidP="005C19D6">
            <w:pPr>
              <w:spacing w:after="0" w:line="240" w:lineRule="auto"/>
              <w:ind w:right="100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5C19D6">
              <w:rPr>
                <w:rFonts w:ascii="Calibri" w:eastAsia="Times New Roman" w:hAnsi="Calibri" w:cs="Calibri"/>
                <w:color w:val="000000"/>
                <w:lang w:eastAsia="tr-TR"/>
              </w:rPr>
              <w:t>Adınız-Soyadınız</w:t>
            </w:r>
          </w:p>
        </w:tc>
        <w:tc>
          <w:tcPr>
            <w:tcW w:w="7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C0EC4" w14:textId="77777777" w:rsidR="005C19D6" w:rsidRPr="005C19D6" w:rsidRDefault="005C19D6" w:rsidP="005C19D6">
            <w:pPr>
              <w:spacing w:after="0" w:line="240" w:lineRule="auto"/>
              <w:ind w:left="100" w:right="100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5C19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19D6" w:rsidRPr="005C19D6" w14:paraId="2E56DE06" w14:textId="77777777" w:rsidTr="005C19D6">
        <w:trPr>
          <w:trHeight w:val="23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FC0F8" w14:textId="77777777" w:rsidR="005C19D6" w:rsidRPr="005C19D6" w:rsidRDefault="005C19D6" w:rsidP="005C19D6">
            <w:pPr>
              <w:spacing w:after="0" w:line="240" w:lineRule="auto"/>
              <w:ind w:right="100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5C19D6">
              <w:rPr>
                <w:rFonts w:ascii="Calibri" w:eastAsia="Times New Roman" w:hAnsi="Calibri" w:cs="Calibri"/>
                <w:color w:val="000000"/>
                <w:lang w:eastAsia="tr-TR"/>
              </w:rPr>
              <w:t>Pasaport / TC No</w:t>
            </w:r>
          </w:p>
        </w:tc>
        <w:tc>
          <w:tcPr>
            <w:tcW w:w="7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AC150" w14:textId="77777777" w:rsidR="005C19D6" w:rsidRPr="005C19D6" w:rsidRDefault="005C19D6" w:rsidP="005C19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</w:tr>
      <w:tr w:rsidR="005C19D6" w:rsidRPr="005C19D6" w14:paraId="44C5FBE7" w14:textId="77777777" w:rsidTr="005C19D6">
        <w:trPr>
          <w:trHeight w:val="295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05C5A" w14:textId="77777777" w:rsidR="005C19D6" w:rsidRPr="005C19D6" w:rsidRDefault="005C19D6" w:rsidP="005C19D6">
            <w:pPr>
              <w:spacing w:after="0" w:line="240" w:lineRule="auto"/>
              <w:ind w:right="100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5C19D6"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</w:p>
        </w:tc>
        <w:tc>
          <w:tcPr>
            <w:tcW w:w="7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3D02C" w14:textId="77777777" w:rsidR="005C19D6" w:rsidRPr="005C19D6" w:rsidRDefault="005C19D6" w:rsidP="005C19D6">
            <w:pPr>
              <w:spacing w:after="0" w:line="240" w:lineRule="auto"/>
              <w:ind w:left="100" w:right="100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5C19D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7A5DB78A" w14:textId="77777777" w:rsidR="005C19D6" w:rsidRPr="005C19D6" w:rsidRDefault="005C19D6" w:rsidP="005C19D6">
      <w:p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7014"/>
        <w:gridCol w:w="1077"/>
        <w:gridCol w:w="755"/>
      </w:tblGrid>
      <w:tr w:rsidR="005C19D6" w:rsidRPr="005C19D6" w14:paraId="50FAFAA0" w14:textId="77777777" w:rsidTr="005D60C7">
        <w:trPr>
          <w:trHeight w:val="210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7152D" w14:textId="77777777" w:rsidR="005C19D6" w:rsidRPr="005C19D6" w:rsidRDefault="005C19D6" w:rsidP="005C19D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5C19D6">
              <w:rPr>
                <w:rFonts w:ascii="Calibri" w:eastAsia="Times New Roman" w:hAnsi="Calibri" w:cs="Calibri"/>
                <w:color w:val="000000"/>
                <w:lang w:eastAsia="tr-TR"/>
              </w:rPr>
              <w:t>Covid-19 hastalığı geçirdiniz mi?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45CDA" w14:textId="77777777" w:rsidR="005C19D6" w:rsidRPr="005C19D6" w:rsidRDefault="005C19D6" w:rsidP="005C19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5C19D6">
              <w:rPr>
                <w:rFonts w:ascii="MS Gothic" w:eastAsia="MS Gothic" w:hAnsi="MS Gothic" w:cs="Helvetica" w:hint="eastAsia"/>
                <w:color w:val="0F243E"/>
                <w:lang w:eastAsia="tr-TR"/>
              </w:rPr>
              <w:t>☐</w:t>
            </w:r>
            <w:r w:rsidRPr="005C19D6">
              <w:rPr>
                <w:rFonts w:ascii="Calibri" w:eastAsia="Times New Roman" w:hAnsi="Calibri" w:cs="Calibri"/>
                <w:color w:val="0F243E"/>
                <w:lang w:eastAsia="tr-TR"/>
              </w:rPr>
              <w:t xml:space="preserve">Evet  </w:t>
            </w:r>
            <w:r w:rsidRPr="005C19D6">
              <w:rPr>
                <w:rFonts w:ascii="MS Gothic" w:eastAsia="MS Gothic" w:hAnsi="MS Gothic" w:cs="Helvetica" w:hint="eastAsia"/>
                <w:color w:val="0F243E"/>
                <w:lang w:eastAsia="tr-TR"/>
              </w:rPr>
              <w:t>☐</w:t>
            </w:r>
            <w:r w:rsidRPr="005C19D6">
              <w:rPr>
                <w:rFonts w:ascii="Calibri" w:eastAsia="Times New Roman" w:hAnsi="Calibri" w:cs="Calibri"/>
                <w:color w:val="0F243E"/>
                <w:lang w:eastAsia="tr-TR"/>
              </w:rPr>
              <w:t>Hayır</w:t>
            </w:r>
          </w:p>
        </w:tc>
      </w:tr>
      <w:tr w:rsidR="005C19D6" w:rsidRPr="005C19D6" w14:paraId="33F612BB" w14:textId="77777777" w:rsidTr="005D60C7">
        <w:trPr>
          <w:trHeight w:val="180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DA763" w14:textId="77777777" w:rsidR="005C19D6" w:rsidRPr="005C19D6" w:rsidRDefault="005C19D6" w:rsidP="005C19D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5C19D6">
              <w:rPr>
                <w:rFonts w:ascii="Calibri" w:eastAsia="Times New Roman" w:hAnsi="Calibri" w:cs="Calibri"/>
                <w:color w:val="000000"/>
                <w:lang w:eastAsia="tr-TR"/>
              </w:rPr>
              <w:t>Son 14 gün içinde teyit edilmiş bir Covid-19 vakası ile temas ettiniz mi? 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B63F2" w14:textId="77777777" w:rsidR="005C19D6" w:rsidRPr="005C19D6" w:rsidRDefault="005C19D6" w:rsidP="005C19D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5C19D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  </w:t>
            </w:r>
            <w:r w:rsidRPr="005C19D6">
              <w:rPr>
                <w:rFonts w:ascii="MS Gothic" w:eastAsia="MS Gothic" w:hAnsi="MS Gothic" w:cs="Helvetica" w:hint="eastAsia"/>
                <w:color w:val="0F243E"/>
                <w:lang w:eastAsia="tr-TR"/>
              </w:rPr>
              <w:t>☐</w:t>
            </w:r>
            <w:r w:rsidRPr="005C19D6">
              <w:rPr>
                <w:rFonts w:ascii="Calibri" w:eastAsia="Times New Roman" w:hAnsi="Calibri" w:cs="Calibri"/>
                <w:color w:val="0F243E"/>
                <w:lang w:eastAsia="tr-TR"/>
              </w:rPr>
              <w:t xml:space="preserve">Evet  </w:t>
            </w:r>
            <w:r w:rsidRPr="005C19D6">
              <w:rPr>
                <w:rFonts w:ascii="MS Gothic" w:eastAsia="MS Gothic" w:hAnsi="MS Gothic" w:cs="Helvetica" w:hint="eastAsia"/>
                <w:color w:val="0F243E"/>
                <w:lang w:eastAsia="tr-TR"/>
              </w:rPr>
              <w:t>☐</w:t>
            </w:r>
            <w:r w:rsidRPr="005C19D6">
              <w:rPr>
                <w:rFonts w:ascii="Calibri" w:eastAsia="Times New Roman" w:hAnsi="Calibri" w:cs="Calibri"/>
                <w:color w:val="0F243E"/>
                <w:lang w:eastAsia="tr-TR"/>
              </w:rPr>
              <w:t>Hayır</w:t>
            </w:r>
          </w:p>
        </w:tc>
      </w:tr>
      <w:tr w:rsidR="005C19D6" w:rsidRPr="005C19D6" w14:paraId="6838F5E5" w14:textId="77777777" w:rsidTr="005C19D6">
        <w:trPr>
          <w:trHeight w:val="210"/>
        </w:trPr>
        <w:tc>
          <w:tcPr>
            <w:tcW w:w="7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96548" w14:textId="77777777" w:rsidR="005C19D6" w:rsidRPr="005C19D6" w:rsidRDefault="005C19D6" w:rsidP="005C19D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5C19D6">
              <w:rPr>
                <w:rFonts w:ascii="Calibri" w:eastAsia="Times New Roman" w:hAnsi="Calibri" w:cs="Calibri"/>
                <w:color w:val="000000"/>
                <w:lang w:eastAsia="tr-TR"/>
              </w:rPr>
              <w:t>Ateş, öksürük, boğaz ağrısı veya nefes darlığı gibi belirtileriniz var mı?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F2A5C" w14:textId="77777777" w:rsidR="005C19D6" w:rsidRPr="005C19D6" w:rsidRDefault="005C19D6" w:rsidP="005C19D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5C19D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  </w:t>
            </w:r>
            <w:r w:rsidRPr="005C19D6">
              <w:rPr>
                <w:rFonts w:ascii="MS Gothic" w:eastAsia="MS Gothic" w:hAnsi="MS Gothic" w:cs="Helvetica" w:hint="eastAsia"/>
                <w:color w:val="0F243E"/>
                <w:lang w:eastAsia="tr-TR"/>
              </w:rPr>
              <w:t>☐</w:t>
            </w:r>
            <w:r w:rsidRPr="005C19D6">
              <w:rPr>
                <w:rFonts w:ascii="Calibri" w:eastAsia="Times New Roman" w:hAnsi="Calibri" w:cs="Calibri"/>
                <w:color w:val="0F243E"/>
                <w:lang w:eastAsia="tr-TR"/>
              </w:rPr>
              <w:t xml:space="preserve">Evet  </w:t>
            </w:r>
            <w:r w:rsidRPr="005C19D6">
              <w:rPr>
                <w:rFonts w:ascii="MS Gothic" w:eastAsia="MS Gothic" w:hAnsi="MS Gothic" w:cs="Helvetica" w:hint="eastAsia"/>
                <w:color w:val="0F243E"/>
                <w:lang w:eastAsia="tr-TR"/>
              </w:rPr>
              <w:t>☐</w:t>
            </w:r>
            <w:r w:rsidRPr="005C19D6">
              <w:rPr>
                <w:rFonts w:ascii="Calibri" w:eastAsia="Times New Roman" w:hAnsi="Calibri" w:cs="Calibri"/>
                <w:color w:val="0F243E"/>
                <w:lang w:eastAsia="tr-TR"/>
              </w:rPr>
              <w:t>Hayır</w:t>
            </w:r>
          </w:p>
        </w:tc>
      </w:tr>
      <w:tr w:rsidR="006756E9" w:rsidRPr="005C19D6" w14:paraId="0AC1A354" w14:textId="77777777" w:rsidTr="005C19D6">
        <w:trPr>
          <w:trHeight w:val="120"/>
        </w:trPr>
        <w:tc>
          <w:tcPr>
            <w:tcW w:w="7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DF193" w14:textId="09B41654" w:rsidR="006756E9" w:rsidRPr="006756E9" w:rsidRDefault="006756E9" w:rsidP="005C19D6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6756E9">
              <w:rPr>
                <w:rFonts w:ascii="Calibri" w:eastAsia="Times New Roman" w:hAnsi="Calibri" w:cs="Calibri"/>
                <w:lang w:eastAsia="tr-TR"/>
              </w:rPr>
              <w:t>Son 72 saat içeri</w:t>
            </w:r>
            <w:r w:rsidR="009A40CF">
              <w:rPr>
                <w:rFonts w:ascii="Calibri" w:eastAsia="Times New Roman" w:hAnsi="Calibri" w:cs="Calibri"/>
                <w:lang w:eastAsia="tr-TR"/>
              </w:rPr>
              <w:t>s</w:t>
            </w:r>
            <w:r w:rsidRPr="006756E9">
              <w:rPr>
                <w:rFonts w:ascii="Calibri" w:eastAsia="Times New Roman" w:hAnsi="Calibri" w:cs="Calibri"/>
                <w:lang w:eastAsia="tr-TR"/>
              </w:rPr>
              <w:t>inde ateşiniz yükseldi mi?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76DD" w14:textId="16F97E11" w:rsidR="006756E9" w:rsidRPr="005C19D6" w:rsidRDefault="006756E9" w:rsidP="005C19D6">
            <w:pPr>
              <w:spacing w:after="0" w:line="240" w:lineRule="auto"/>
              <w:jc w:val="center"/>
              <w:rPr>
                <w:rFonts w:ascii="MS Gothic" w:eastAsia="MS Gothic" w:hAnsi="MS Gothic" w:cs="Helvetica"/>
                <w:color w:val="0F243E"/>
                <w:lang w:eastAsia="tr-TR"/>
              </w:rPr>
            </w:pPr>
            <w:r w:rsidRPr="005C19D6">
              <w:rPr>
                <w:rFonts w:ascii="MS Gothic" w:eastAsia="MS Gothic" w:hAnsi="MS Gothic" w:cs="Helvetica" w:hint="eastAsia"/>
                <w:color w:val="0F243E"/>
                <w:lang w:eastAsia="tr-TR"/>
              </w:rPr>
              <w:t>☐</w:t>
            </w:r>
            <w:r w:rsidRPr="005C19D6">
              <w:rPr>
                <w:rFonts w:ascii="Calibri" w:eastAsia="Times New Roman" w:hAnsi="Calibri" w:cs="Calibri"/>
                <w:color w:val="0F243E"/>
                <w:lang w:eastAsia="tr-TR"/>
              </w:rPr>
              <w:t xml:space="preserve">Evet  </w:t>
            </w:r>
            <w:r w:rsidRPr="005C19D6">
              <w:rPr>
                <w:rFonts w:ascii="MS Gothic" w:eastAsia="MS Gothic" w:hAnsi="MS Gothic" w:cs="Helvetica" w:hint="eastAsia"/>
                <w:color w:val="0F243E"/>
                <w:lang w:eastAsia="tr-TR"/>
              </w:rPr>
              <w:t>☐</w:t>
            </w:r>
            <w:r w:rsidRPr="005C19D6">
              <w:rPr>
                <w:rFonts w:ascii="Calibri" w:eastAsia="Times New Roman" w:hAnsi="Calibri" w:cs="Calibri"/>
                <w:color w:val="0F243E"/>
                <w:lang w:eastAsia="tr-TR"/>
              </w:rPr>
              <w:t>Hayır</w:t>
            </w:r>
          </w:p>
        </w:tc>
      </w:tr>
      <w:tr w:rsidR="005C19D6" w:rsidRPr="005C19D6" w14:paraId="379CAB7B" w14:textId="77777777" w:rsidTr="005C19D6">
        <w:trPr>
          <w:trHeight w:val="120"/>
        </w:trPr>
        <w:tc>
          <w:tcPr>
            <w:tcW w:w="7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6A7E4" w14:textId="5CC959F9" w:rsidR="005C19D6" w:rsidRPr="006756E9" w:rsidRDefault="005C19D6" w:rsidP="005C19D6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6756E9">
              <w:rPr>
                <w:rFonts w:ascii="Calibri" w:eastAsia="Times New Roman" w:hAnsi="Calibri" w:cs="Calibri"/>
                <w:lang w:eastAsia="tr-TR"/>
              </w:rPr>
              <w:t>Son 12 saat içerisinde ateş düşürücü kullandınız mı?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3742C" w14:textId="77777777" w:rsidR="005C19D6" w:rsidRPr="005C19D6" w:rsidRDefault="005C19D6" w:rsidP="005C19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5C19D6">
              <w:rPr>
                <w:rFonts w:ascii="MS Gothic" w:eastAsia="MS Gothic" w:hAnsi="MS Gothic" w:cs="Helvetica" w:hint="eastAsia"/>
                <w:color w:val="0F243E"/>
                <w:lang w:eastAsia="tr-TR"/>
              </w:rPr>
              <w:t>☐</w:t>
            </w:r>
            <w:r w:rsidRPr="005C19D6">
              <w:rPr>
                <w:rFonts w:ascii="Calibri" w:eastAsia="Times New Roman" w:hAnsi="Calibri" w:cs="Calibri"/>
                <w:color w:val="0F243E"/>
                <w:lang w:eastAsia="tr-TR"/>
              </w:rPr>
              <w:t xml:space="preserve">Evet  </w:t>
            </w:r>
            <w:r w:rsidRPr="005C19D6">
              <w:rPr>
                <w:rFonts w:ascii="MS Gothic" w:eastAsia="MS Gothic" w:hAnsi="MS Gothic" w:cs="Helvetica" w:hint="eastAsia"/>
                <w:color w:val="0F243E"/>
                <w:lang w:eastAsia="tr-TR"/>
              </w:rPr>
              <w:t>☐</w:t>
            </w:r>
            <w:r w:rsidRPr="005C19D6">
              <w:rPr>
                <w:rFonts w:ascii="Calibri" w:eastAsia="Times New Roman" w:hAnsi="Calibri" w:cs="Calibri"/>
                <w:color w:val="0F243E"/>
                <w:lang w:eastAsia="tr-TR"/>
              </w:rPr>
              <w:t>Hayır</w:t>
            </w:r>
          </w:p>
        </w:tc>
      </w:tr>
      <w:tr w:rsidR="005C19D6" w:rsidRPr="005C19D6" w14:paraId="6E178297" w14:textId="77777777" w:rsidTr="00E30D41">
        <w:trPr>
          <w:trHeight w:val="215"/>
        </w:trPr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B62F5" w14:textId="77777777" w:rsidR="005C19D6" w:rsidRPr="005C19D6" w:rsidRDefault="005C19D6" w:rsidP="005C19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  <w:tc>
          <w:tcPr>
            <w:tcW w:w="700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FF93F" w14:textId="77777777" w:rsidR="005C19D6" w:rsidRPr="005C19D6" w:rsidRDefault="005C19D6" w:rsidP="005C19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987C2" w14:textId="77777777" w:rsidR="005C19D6" w:rsidRPr="005C19D6" w:rsidRDefault="005C19D6" w:rsidP="005C19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9D4D9" w14:textId="77777777" w:rsidR="005C19D6" w:rsidRPr="005C19D6" w:rsidRDefault="005C19D6" w:rsidP="005C19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</w:tr>
    </w:tbl>
    <w:p w14:paraId="16F9BB11" w14:textId="31617C31" w:rsidR="005C19D6" w:rsidRPr="005C19D6" w:rsidRDefault="005C19D6" w:rsidP="005C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19D6">
        <w:rPr>
          <w:rFonts w:ascii="Calibri" w:eastAsia="Times New Roman" w:hAnsi="Calibri" w:cs="Calibri"/>
          <w:color w:val="000000"/>
          <w:lang w:eastAsia="tr-TR"/>
        </w:rPr>
        <w:t xml:space="preserve">Yukarıda vermiş olduğum bilgilerin doğru olduğunu onaylıyorum. </w:t>
      </w:r>
      <w:r w:rsidR="005D60C7">
        <w:rPr>
          <w:rFonts w:ascii="Calibri" w:eastAsia="Times New Roman" w:hAnsi="Calibri" w:cs="Calibri"/>
          <w:color w:val="000000"/>
          <w:lang w:eastAsia="tr-TR"/>
        </w:rPr>
        <w:t>Okulumuzun</w:t>
      </w:r>
      <w:r w:rsidRPr="005C19D6">
        <w:rPr>
          <w:rFonts w:ascii="Calibri" w:eastAsia="Times New Roman" w:hAnsi="Calibri" w:cs="Calibri"/>
          <w:color w:val="000000"/>
          <w:lang w:eastAsia="tr-TR"/>
        </w:rPr>
        <w:t>, termal tarayıcılar veya temassız ateş ölçer ile vücut sıcaklığımı</w:t>
      </w:r>
      <w:r w:rsidR="006756E9">
        <w:rPr>
          <w:rFonts w:ascii="Calibri" w:eastAsia="Times New Roman" w:hAnsi="Calibri" w:cs="Calibri"/>
          <w:color w:val="000000"/>
          <w:lang w:eastAsia="tr-TR"/>
        </w:rPr>
        <w:t xml:space="preserve"> ölçmesine ve kayıt edilmesine izin veriyorum</w:t>
      </w:r>
      <w:r w:rsidRPr="006756E9">
        <w:rPr>
          <w:rFonts w:ascii="Calibri" w:eastAsia="Times New Roman" w:hAnsi="Calibri" w:cs="Calibri"/>
          <w:color w:val="000000"/>
          <w:lang w:eastAsia="tr-TR"/>
        </w:rPr>
        <w:t>.</w:t>
      </w:r>
      <w:r w:rsidRPr="005C19D6">
        <w:rPr>
          <w:rFonts w:ascii="Calibri" w:eastAsia="Times New Roman" w:hAnsi="Calibri" w:cs="Calibri"/>
          <w:color w:val="000000"/>
          <w:lang w:eastAsia="tr-TR"/>
        </w:rPr>
        <w:t xml:space="preserve"> Ölçüm sonuçlarından çıkacak sonuçlara göre </w:t>
      </w:r>
      <w:r w:rsidR="005D60C7">
        <w:rPr>
          <w:rFonts w:ascii="Calibri" w:eastAsia="Times New Roman" w:hAnsi="Calibri" w:cs="Calibri"/>
          <w:color w:val="000000"/>
          <w:lang w:eastAsia="tr-TR"/>
        </w:rPr>
        <w:t>Okulumuzda</w:t>
      </w:r>
      <w:r w:rsidR="00E30D41">
        <w:rPr>
          <w:rFonts w:ascii="Calibri" w:eastAsia="Times New Roman" w:hAnsi="Calibri" w:cs="Calibri"/>
          <w:color w:val="000000"/>
          <w:lang w:eastAsia="tr-TR"/>
        </w:rPr>
        <w:t xml:space="preserve">ki </w:t>
      </w:r>
      <w:r w:rsidRPr="005C19D6">
        <w:rPr>
          <w:rFonts w:ascii="Calibri" w:eastAsia="Times New Roman" w:hAnsi="Calibri" w:cs="Calibri"/>
          <w:color w:val="000000"/>
          <w:lang w:eastAsia="tr-TR"/>
        </w:rPr>
        <w:t>diğer misafirlerin ve personelin sağlığını riske atmamak için uygulanacak talimatlara uymayı kabul ve taahhüt ediyorum.</w:t>
      </w:r>
    </w:p>
    <w:p w14:paraId="058A3759" w14:textId="77777777" w:rsidR="005C19D6" w:rsidRPr="005C19D6" w:rsidRDefault="005C19D6" w:rsidP="005C19D6">
      <w:pPr>
        <w:spacing w:after="0" w:line="240" w:lineRule="auto"/>
        <w:jc w:val="both"/>
        <w:rPr>
          <w:rFonts w:ascii="Calibri" w:eastAsia="Times New Roman" w:hAnsi="Calibri" w:cs="Calibri"/>
          <w:lang w:eastAsia="tr-TR"/>
        </w:rPr>
      </w:pPr>
    </w:p>
    <w:p w14:paraId="2279FF57" w14:textId="77777777" w:rsidR="005C19D6" w:rsidRDefault="005C19D6" w:rsidP="005C19D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 w:rsidRPr="005C19D6">
        <w:rPr>
          <w:rFonts w:ascii="Calibri" w:eastAsia="Times New Roman" w:hAnsi="Calibri" w:cs="Calibri"/>
          <w:b/>
          <w:bCs/>
          <w:color w:val="000000"/>
          <w:lang w:eastAsia="tr-TR"/>
        </w:rPr>
        <w:t>İMZA</w:t>
      </w:r>
    </w:p>
    <w:p w14:paraId="20302EC2" w14:textId="77777777" w:rsidR="006756E9" w:rsidRPr="005C19D6" w:rsidRDefault="006756E9" w:rsidP="005C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D457450" w14:textId="3C3F443A" w:rsidR="005C19D6" w:rsidRPr="005C19D6" w:rsidRDefault="005C19D6" w:rsidP="005C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C19D6">
        <w:rPr>
          <w:rFonts w:ascii="Calibri" w:eastAsia="Times New Roman" w:hAnsi="Calibri" w:cs="Calibri"/>
          <w:color w:val="000000"/>
          <w:lang w:eastAsia="tr-TR"/>
        </w:rPr>
        <w:t>Yukarıdaki soruların herhangi birine cevabınızın evet olması veya işletme termal tarayıcılar/ateş ölçerle vücut sıcaklığınızın 3</w:t>
      </w:r>
      <w:r w:rsidR="006756E9">
        <w:rPr>
          <w:rFonts w:ascii="Calibri" w:eastAsia="Times New Roman" w:hAnsi="Calibri" w:cs="Calibri"/>
          <w:color w:val="000000"/>
          <w:lang w:eastAsia="tr-TR"/>
        </w:rPr>
        <w:t>8</w:t>
      </w:r>
      <w:r w:rsidRPr="005C19D6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5C19D6">
        <w:rPr>
          <w:rFonts w:ascii="Calibri" w:eastAsia="Times New Roman" w:hAnsi="Calibri" w:cs="Calibri"/>
          <w:color w:val="000000"/>
          <w:sz w:val="13"/>
          <w:szCs w:val="13"/>
          <w:vertAlign w:val="superscript"/>
          <w:lang w:eastAsia="tr-TR"/>
        </w:rPr>
        <w:t>o</w:t>
      </w:r>
      <w:r w:rsidRPr="005C19D6">
        <w:rPr>
          <w:rFonts w:ascii="Calibri" w:eastAsia="Times New Roman" w:hAnsi="Calibri" w:cs="Calibri"/>
          <w:color w:val="0F243E"/>
          <w:lang w:eastAsia="tr-TR"/>
        </w:rPr>
        <w:t>C</w:t>
      </w:r>
      <w:proofErr w:type="spellEnd"/>
      <w:r w:rsidRPr="005C19D6">
        <w:rPr>
          <w:rFonts w:ascii="Calibri" w:eastAsia="Times New Roman" w:hAnsi="Calibri" w:cs="Calibri"/>
          <w:color w:val="0F243E"/>
          <w:lang w:eastAsia="tr-TR"/>
        </w:rPr>
        <w:t xml:space="preserve"> üzerinde</w:t>
      </w:r>
      <w:r w:rsidR="009A40CF">
        <w:rPr>
          <w:rFonts w:ascii="Calibri" w:eastAsia="Times New Roman" w:hAnsi="Calibri" w:cs="Calibri"/>
          <w:color w:val="0F243E"/>
          <w:lang w:eastAsia="tr-TR"/>
        </w:rPr>
        <w:t xml:space="preserve"> </w:t>
      </w:r>
      <w:r w:rsidRPr="005C19D6">
        <w:rPr>
          <w:rFonts w:ascii="Calibri" w:eastAsia="Times New Roman" w:hAnsi="Calibri" w:cs="Calibri"/>
          <w:color w:val="000000"/>
          <w:lang w:eastAsia="tr-TR"/>
        </w:rPr>
        <w:t>tespit edilmesi halinde, izolasyon bölgesine alınmanız sağlanacak ve küresel salgın ile ilgili T.C. Sağlık Bakanlığı tarafından belirlenen protokoller uygulanacaktır. Anlayışınız ve çalışmalarımıza verdiğiniz destekten dolayı teşekkür ederiz.</w:t>
      </w:r>
    </w:p>
    <w:p w14:paraId="104C4AD6" w14:textId="77777777" w:rsidR="00DE7388" w:rsidRDefault="00DE7388"/>
    <w:p w14:paraId="1A976A4F" w14:textId="48E4F9B0" w:rsidR="006756E9" w:rsidRDefault="006756E9" w:rsidP="006756E9">
      <w:r w:rsidRPr="006756E9">
        <w:rPr>
          <w:b/>
        </w:rPr>
        <w:t>KVKK Aydınlatma metni:</w:t>
      </w:r>
      <w:r>
        <w:t xml:space="preserve"> </w:t>
      </w:r>
      <w:r w:rsidR="005D60C7">
        <w:rPr>
          <w:rFonts w:ascii="Calibri" w:eastAsia="Times New Roman" w:hAnsi="Calibri" w:cs="Calibri"/>
          <w:color w:val="000000"/>
          <w:lang w:eastAsia="tr-TR"/>
        </w:rPr>
        <w:t>Denizli Organize Sanayi Bölgesi Teknik Koleji</w:t>
      </w:r>
      <w:r>
        <w:t xml:space="preserve"> olarak, sağlığınızı çok önemsiyoruz. Korona</w:t>
      </w:r>
      <w:r w:rsidR="009A40CF">
        <w:t xml:space="preserve"> </w:t>
      </w:r>
      <w:r>
        <w:t>virüs ile bireyler ve kurumlar olarak omuz omuza vererek mücadele veriyoruz. Bu konuda şeffaflığa ve hızlı bilgi akışına dikkat ediyoruz.</w:t>
      </w:r>
    </w:p>
    <w:p w14:paraId="3DD60728" w14:textId="29574207" w:rsidR="006756E9" w:rsidRDefault="006756E9" w:rsidP="006756E9">
      <w:r>
        <w:t xml:space="preserve">COVİD-19 önlemleri kapsamında kamu sağlığı için </w:t>
      </w:r>
      <w:proofErr w:type="gramStart"/>
      <w:r w:rsidR="005D60C7">
        <w:rPr>
          <w:rFonts w:ascii="Calibri" w:eastAsia="Times New Roman" w:hAnsi="Calibri" w:cs="Calibri"/>
          <w:color w:val="000000"/>
          <w:lang w:eastAsia="tr-TR"/>
        </w:rPr>
        <w:t xml:space="preserve">Okulumuza </w:t>
      </w:r>
      <w:r w:rsidR="00E30D41">
        <w:t xml:space="preserve"> </w:t>
      </w:r>
      <w:r>
        <w:t>girişlerde</w:t>
      </w:r>
      <w:proofErr w:type="gramEnd"/>
      <w:r>
        <w:t xml:space="preserve"> vücut ısınızı, ateşinizi ölçüyoruz. Kişisel Verilerin Korunması Kanunu ile ilgili olarak sizleri yasa kapsamında bilgilendirmek, kişisel verilerin işlenmesi konusunda sizleri aydınlatmak istiyoruz. Özel nitelikli kişisel veri olan vücut </w:t>
      </w:r>
      <w:r>
        <w:lastRenderedPageBreak/>
        <w:t xml:space="preserve">ısı bilginiz kamu sağlığı ve toplum sağlığı için ölçülmektedir. Bildiğiniz üzere bu virüsle tüm dünya mücadele ediyor. Biz de </w:t>
      </w:r>
      <w:r w:rsidR="005D60C7">
        <w:rPr>
          <w:rFonts w:ascii="Calibri" w:eastAsia="Times New Roman" w:hAnsi="Calibri" w:cs="Calibri"/>
          <w:color w:val="000000"/>
          <w:lang w:eastAsia="tr-TR"/>
        </w:rPr>
        <w:t>Denizli Organize Sanayi Bölgesi Teknik Koleji</w:t>
      </w:r>
      <w:r w:rsidR="00E30D41">
        <w:t xml:space="preserve"> </w:t>
      </w:r>
      <w:r>
        <w:t>olarak kamu otoritesi tarafından yayınlanan genelgeler kapsamında</w:t>
      </w:r>
      <w:r w:rsidR="009A40CF">
        <w:t xml:space="preserve"> </w:t>
      </w:r>
      <w:r>
        <w:t xml:space="preserve">çeşitli çalışmalar yürütüyoruz. Vücut ısısı, ateşi belirli bir düzeyin üstünde olan misafirleri kamu sağlığı için </w:t>
      </w:r>
      <w:r w:rsidR="005D60C7">
        <w:rPr>
          <w:rFonts w:ascii="Calibri" w:eastAsia="Times New Roman" w:hAnsi="Calibri" w:cs="Calibri"/>
          <w:color w:val="000000"/>
          <w:lang w:eastAsia="tr-TR"/>
        </w:rPr>
        <w:t>Okulumuza</w:t>
      </w:r>
      <w:r w:rsidR="00D77C5A">
        <w:t xml:space="preserve"> </w:t>
      </w:r>
      <w:r>
        <w:t>almayabiliriz. Vücut ısınız temassız cihazlar ile ölçülmektedir. Ateş, öksürük, nefes darlığı ve benzeri şikâyeti olanlar sağlık personeline, personelin yerinde bulunmaması durumunda doğrudan sağlık kuruluşlarına yönlendirilecektir.</w:t>
      </w:r>
    </w:p>
    <w:p w14:paraId="56DD602F" w14:textId="3A6C1C9B" w:rsidR="006756E9" w:rsidRDefault="006756E9" w:rsidP="006756E9">
      <w:r>
        <w:t>Vücut ısı bilginizi sadece yetkili kurumlarla paylaşabiliriz. Önceliğimiz sağlığınızdır.  Bu zorlu süreçte tüm misafirlerimizin durumlarını yakından takip ediyor, ihtiyaç duydukları her türlü desteği sağlamaya çalışıyor olacağız.</w:t>
      </w:r>
    </w:p>
    <w:p w14:paraId="05BFDAB9" w14:textId="3E016E35" w:rsidR="006756E9" w:rsidRDefault="006756E9" w:rsidP="006756E9">
      <w:r>
        <w:t xml:space="preserve">COVID-19 ile mücadele ettiğimiz bu dönemde siz değerli misafirlerimizin sağlığı ve güvenliği birincil önceliğimizdir. İşlediğimiz özel nitelikli kişisel verileriniz dünya sağlık örgütünün covid19 </w:t>
      </w:r>
      <w:proofErr w:type="spellStart"/>
      <w:r>
        <w:t>pandemi</w:t>
      </w:r>
      <w:r w:rsidR="009A40CF">
        <w:t>sinin</w:t>
      </w:r>
      <w:proofErr w:type="spellEnd"/>
      <w:r w:rsidR="009A40CF">
        <w:t xml:space="preserve"> </w:t>
      </w:r>
      <w:r>
        <w:t>sona erdiğinin ilan edilmesinden itibaren 2 yıl sonra imha edilecektir.</w:t>
      </w:r>
    </w:p>
    <w:p w14:paraId="2C36910C" w14:textId="77777777" w:rsidR="006756E9" w:rsidRDefault="006756E9" w:rsidP="006756E9">
      <w:r>
        <w:t xml:space="preserve">6698 Sayılı Kişisel Verilerin Korunması Kanunu’nun 11. Maddesi uyarınca </w:t>
      </w:r>
    </w:p>
    <w:p w14:paraId="446748C9" w14:textId="7090E20C" w:rsidR="006756E9" w:rsidRDefault="006756E9" w:rsidP="006756E9">
      <w:r>
        <w:t xml:space="preserve">a) </w:t>
      </w:r>
      <w:r w:rsidR="00735270">
        <w:t xml:space="preserve">   </w:t>
      </w:r>
      <w:r>
        <w:t>Kişisel verinizin işlenip işlenmediğini öğrenme,</w:t>
      </w:r>
    </w:p>
    <w:p w14:paraId="49600F2D" w14:textId="013CCC31" w:rsidR="006756E9" w:rsidRDefault="006756E9" w:rsidP="006756E9">
      <w:r>
        <w:t>b)   </w:t>
      </w:r>
      <w:r w:rsidR="00735270">
        <w:t xml:space="preserve"> </w:t>
      </w:r>
      <w:r>
        <w:t>Kişisel veriniz işlendiyse buna ilişkin bilgi talep etme,</w:t>
      </w:r>
    </w:p>
    <w:p w14:paraId="0533081E" w14:textId="14722196" w:rsidR="006756E9" w:rsidRDefault="006756E9" w:rsidP="006756E9">
      <w:r>
        <w:t>c)    Kişisel verinizin işlenme amacını ve verinizin bu amaca uygun kullanılıp kullanılmadığını öğrenme,</w:t>
      </w:r>
    </w:p>
    <w:p w14:paraId="11CB276A" w14:textId="77777777" w:rsidR="006756E9" w:rsidRDefault="006756E9" w:rsidP="006756E9">
      <w:r>
        <w:t>d)    Yurt içinde veya yurt dışında kişisel verinizin aktarıldığı üçüncü kişileri bilme,</w:t>
      </w:r>
    </w:p>
    <w:p w14:paraId="39B3D00B" w14:textId="797F2A4B" w:rsidR="006756E9" w:rsidRDefault="006756E9" w:rsidP="006756E9">
      <w:r>
        <w:t>e)    Kişisel verinizin eksik veya yanlış işlenmiş olması durumunda düzeltilmesini isteme,</w:t>
      </w:r>
    </w:p>
    <w:p w14:paraId="42411B39" w14:textId="77777777" w:rsidR="006756E9" w:rsidRDefault="006756E9" w:rsidP="006756E9">
      <w:r>
        <w:t xml:space="preserve">f)     </w:t>
      </w:r>
      <w:proofErr w:type="spellStart"/>
      <w:r>
        <w:t>KVKK’da</w:t>
      </w:r>
      <w:proofErr w:type="spellEnd"/>
      <w:r>
        <w:t xml:space="preserve"> öngörülen şartlar çerçevesinde kişisel verinizin silinmesini veya yok edilmesini isteme,</w:t>
      </w:r>
    </w:p>
    <w:p w14:paraId="56BE42C1" w14:textId="77777777" w:rsidR="006756E9" w:rsidRDefault="006756E9" w:rsidP="006756E9">
      <w:r>
        <w:t>g)    (e) ve (f) bentleri uyarınca yapılan işlemlerin, kişisel verilerin aktarıldığı üçüncü kişilere bildirilmesini isteme,</w:t>
      </w:r>
    </w:p>
    <w:p w14:paraId="5C13D947" w14:textId="1E866A6F" w:rsidR="006756E9" w:rsidRDefault="006756E9" w:rsidP="006756E9">
      <w:r>
        <w:t>h)    </w:t>
      </w:r>
      <w:bookmarkStart w:id="0" w:name="_GoBack"/>
      <w:r>
        <w:t>İşlenen verinizin münhasıran otomatik sistemler ile analiz edilmesi suretiyle aleyhinize bir sonucun ortaya çıkmasına itiraz etme,</w:t>
      </w:r>
    </w:p>
    <w:bookmarkEnd w:id="0"/>
    <w:p w14:paraId="0083599B" w14:textId="25ADE4D7" w:rsidR="006756E9" w:rsidRDefault="006756E9" w:rsidP="006756E9">
      <w:r>
        <w:t>i)     Kişisel verinizin kanuna aykırı olarak işlenmesi sebebiyle zarara uğramanız halinde bu zararın giderilmesini talep etme.</w:t>
      </w:r>
    </w:p>
    <w:p w14:paraId="725D8F29" w14:textId="609242B2" w:rsidR="006756E9" w:rsidRDefault="006756E9" w:rsidP="006756E9">
      <w:r>
        <w:t>Haklarınız bulunmaktadır.</w:t>
      </w:r>
      <w:r>
        <w:br/>
      </w:r>
    </w:p>
    <w:sectPr w:rsidR="006756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8F1E0" w14:textId="77777777" w:rsidR="00427A06" w:rsidRDefault="00427A06" w:rsidP="004F257B">
      <w:pPr>
        <w:spacing w:after="0" w:line="240" w:lineRule="auto"/>
      </w:pPr>
      <w:r>
        <w:separator/>
      </w:r>
    </w:p>
  </w:endnote>
  <w:endnote w:type="continuationSeparator" w:id="0">
    <w:p w14:paraId="490C025A" w14:textId="77777777" w:rsidR="00427A06" w:rsidRDefault="00427A06" w:rsidP="004F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3FE84" w14:textId="77777777" w:rsidR="00427A06" w:rsidRDefault="00427A06" w:rsidP="004F257B">
      <w:pPr>
        <w:spacing w:after="0" w:line="240" w:lineRule="auto"/>
      </w:pPr>
      <w:r>
        <w:separator/>
      </w:r>
    </w:p>
  </w:footnote>
  <w:footnote w:type="continuationSeparator" w:id="0">
    <w:p w14:paraId="4EE80B86" w14:textId="77777777" w:rsidR="00427A06" w:rsidRDefault="00427A06" w:rsidP="004F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962"/>
      <w:gridCol w:w="2479"/>
    </w:tblGrid>
    <w:tr w:rsidR="005D60C7" w14:paraId="680DEE0A" w14:textId="77777777" w:rsidTr="00411207">
      <w:trPr>
        <w:cantSplit/>
        <w:trHeight w:val="435"/>
      </w:trPr>
      <w:tc>
        <w:tcPr>
          <w:tcW w:w="177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78379E5" w14:textId="77777777" w:rsidR="005D60C7" w:rsidRDefault="005D60C7" w:rsidP="005D60C7">
          <w:pPr>
            <w:jc w:val="center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194150C3" wp14:editId="79C4057E">
                <wp:simplePos x="0" y="0"/>
                <wp:positionH relativeFrom="column">
                  <wp:posOffset>128270</wp:posOffset>
                </wp:positionH>
                <wp:positionV relativeFrom="paragraph">
                  <wp:posOffset>63500</wp:posOffset>
                </wp:positionV>
                <wp:extent cx="775970" cy="732790"/>
                <wp:effectExtent l="0" t="0" r="0" b="0"/>
                <wp:wrapSquare wrapText="largest"/>
                <wp:docPr id="1" name="Görüntü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rüntü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732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5B04C2A" w14:textId="2BDB357D" w:rsidR="005D60C7" w:rsidRPr="005C19D6" w:rsidRDefault="005D60C7" w:rsidP="005D60C7">
          <w:pPr>
            <w:spacing w:before="240" w:after="24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  <w:t xml:space="preserve">DENİZLİ ORGANİZE SANAYİ BÖLGESİ TEKNİK KOLEJİ MESLEKİ VE TEKNİK ANADOLU LİSESİ </w:t>
          </w:r>
          <w:r w:rsidRPr="008810ED"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  <w:t xml:space="preserve">COVİD-19 </w:t>
          </w:r>
          <w:r w:rsidRPr="008810ED">
            <w:rPr>
              <w:rFonts w:ascii="Calibri" w:eastAsia="Times New Roman" w:hAnsi="Calibri" w:cs="Calibri"/>
              <w:b/>
              <w:bCs/>
              <w:color w:val="000000"/>
              <w:lang w:eastAsia="tr-TR"/>
            </w:rPr>
            <w:t>MİSAFİR TAAHHÜTNAMESİ</w:t>
          </w:r>
        </w:p>
        <w:p w14:paraId="046618D8" w14:textId="3D1C6736" w:rsidR="005D60C7" w:rsidRDefault="005D60C7" w:rsidP="005D60C7">
          <w:pPr>
            <w:jc w:val="center"/>
            <w:rPr>
              <w:rFonts w:ascii="Verdana" w:hAnsi="Verdana"/>
              <w:b/>
              <w:bCs/>
              <w:sz w:val="36"/>
            </w:rPr>
          </w:pPr>
        </w:p>
      </w:tc>
      <w:tc>
        <w:tcPr>
          <w:tcW w:w="24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BD3D136" w14:textId="072F8E85" w:rsidR="005D60C7" w:rsidRDefault="005D60C7" w:rsidP="005D60C7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Doküman No: FRM-42</w:t>
          </w:r>
        </w:p>
      </w:tc>
    </w:tr>
    <w:tr w:rsidR="005D60C7" w14:paraId="0BF9DBD8" w14:textId="77777777" w:rsidTr="00411207">
      <w:trPr>
        <w:cantSplit/>
        <w:trHeight w:val="435"/>
      </w:trPr>
      <w:tc>
        <w:tcPr>
          <w:tcW w:w="17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971E546" w14:textId="77777777" w:rsidR="005D60C7" w:rsidRDefault="005D60C7" w:rsidP="005D60C7">
          <w:pPr>
            <w:jc w:val="center"/>
            <w:rPr>
              <w:noProof/>
            </w:rPr>
          </w:pPr>
        </w:p>
      </w:tc>
      <w:tc>
        <w:tcPr>
          <w:tcW w:w="496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175A0FF" w14:textId="77777777" w:rsidR="005D60C7" w:rsidRDefault="005D60C7" w:rsidP="005D60C7">
          <w:pPr>
            <w:jc w:val="center"/>
            <w:rPr>
              <w:rFonts w:ascii="Verdana" w:hAnsi="Verdana"/>
              <w:b/>
              <w:bCs/>
              <w:sz w:val="28"/>
              <w:szCs w:val="28"/>
            </w:rPr>
          </w:pPr>
        </w:p>
      </w:tc>
      <w:tc>
        <w:tcPr>
          <w:tcW w:w="24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8AE2623" w14:textId="77777777" w:rsidR="005D60C7" w:rsidRDefault="005D60C7" w:rsidP="005D60C7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Yayın No-Yayın Tarihi: 01.07.2020</w:t>
          </w:r>
        </w:p>
      </w:tc>
    </w:tr>
    <w:tr w:rsidR="005D60C7" w14:paraId="28045CF0" w14:textId="77777777" w:rsidTr="00411207">
      <w:trPr>
        <w:cantSplit/>
        <w:trHeight w:val="435"/>
      </w:trPr>
      <w:tc>
        <w:tcPr>
          <w:tcW w:w="17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B7399C1" w14:textId="77777777" w:rsidR="005D60C7" w:rsidRDefault="005D60C7" w:rsidP="005D60C7">
          <w:pPr>
            <w:rPr>
              <w:rFonts w:ascii="Verdana" w:hAnsi="Verdana"/>
            </w:rPr>
          </w:pPr>
        </w:p>
      </w:tc>
      <w:tc>
        <w:tcPr>
          <w:tcW w:w="496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CDE4200" w14:textId="77777777" w:rsidR="005D60C7" w:rsidRDefault="005D60C7" w:rsidP="005D60C7">
          <w:pPr>
            <w:jc w:val="center"/>
            <w:rPr>
              <w:rFonts w:ascii="Verdana" w:hAnsi="Verdana"/>
              <w:sz w:val="36"/>
            </w:rPr>
          </w:pPr>
        </w:p>
      </w:tc>
      <w:tc>
        <w:tcPr>
          <w:tcW w:w="24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96DF61" w14:textId="77777777" w:rsidR="005D60C7" w:rsidRDefault="005D60C7" w:rsidP="005D60C7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Revizyon No: </w:t>
          </w:r>
        </w:p>
      </w:tc>
    </w:tr>
    <w:tr w:rsidR="005D60C7" w14:paraId="14D70E03" w14:textId="77777777" w:rsidTr="00411207">
      <w:trPr>
        <w:cantSplit/>
        <w:trHeight w:val="435"/>
      </w:trPr>
      <w:tc>
        <w:tcPr>
          <w:tcW w:w="17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A6E2EB7" w14:textId="77777777" w:rsidR="005D60C7" w:rsidRDefault="005D60C7" w:rsidP="005D60C7">
          <w:pPr>
            <w:rPr>
              <w:rFonts w:ascii="Verdana" w:hAnsi="Verdana"/>
            </w:rPr>
          </w:pPr>
        </w:p>
      </w:tc>
      <w:tc>
        <w:tcPr>
          <w:tcW w:w="496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002FFEC" w14:textId="77777777" w:rsidR="005D60C7" w:rsidRDefault="005D60C7" w:rsidP="005D60C7">
          <w:pPr>
            <w:jc w:val="center"/>
            <w:rPr>
              <w:rFonts w:ascii="Verdana" w:hAnsi="Verdana"/>
              <w:sz w:val="36"/>
            </w:rPr>
          </w:pPr>
        </w:p>
      </w:tc>
      <w:tc>
        <w:tcPr>
          <w:tcW w:w="24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E20A142" w14:textId="77777777" w:rsidR="005D60C7" w:rsidRDefault="005D60C7" w:rsidP="005D60C7">
          <w:pPr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Rev</w:t>
          </w:r>
          <w:proofErr w:type="spellEnd"/>
          <w:r>
            <w:rPr>
              <w:rFonts w:ascii="Verdana" w:hAnsi="Verdana"/>
              <w:sz w:val="16"/>
              <w:szCs w:val="16"/>
            </w:rPr>
            <w:t>. Tarihi: --</w:t>
          </w:r>
        </w:p>
      </w:tc>
    </w:tr>
  </w:tbl>
  <w:p w14:paraId="6DE3989D" w14:textId="1065624B" w:rsidR="004F257B" w:rsidRDefault="004F257B" w:rsidP="000D6B24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88"/>
    <w:rsid w:val="000D6B24"/>
    <w:rsid w:val="00427A06"/>
    <w:rsid w:val="00442A82"/>
    <w:rsid w:val="004B4A24"/>
    <w:rsid w:val="004F257B"/>
    <w:rsid w:val="00526766"/>
    <w:rsid w:val="005C19D6"/>
    <w:rsid w:val="005D2FC4"/>
    <w:rsid w:val="005D60C7"/>
    <w:rsid w:val="006756E9"/>
    <w:rsid w:val="00735270"/>
    <w:rsid w:val="008810ED"/>
    <w:rsid w:val="00890662"/>
    <w:rsid w:val="009A40CF"/>
    <w:rsid w:val="00D77C5A"/>
    <w:rsid w:val="00DE7388"/>
    <w:rsid w:val="00E30D41"/>
    <w:rsid w:val="00F1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1E11C"/>
  <w15:docId w15:val="{917CB52F-C2C2-4D72-ACD6-79F44216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756E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F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57B"/>
  </w:style>
  <w:style w:type="paragraph" w:styleId="Altbilgi">
    <w:name w:val="footer"/>
    <w:basedOn w:val="Normal"/>
    <w:link w:val="AltbilgiChar"/>
    <w:uiPriority w:val="99"/>
    <w:unhideWhenUsed/>
    <w:rsid w:val="004F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57B"/>
  </w:style>
  <w:style w:type="paragraph" w:styleId="BalonMetni">
    <w:name w:val="Balloon Text"/>
    <w:basedOn w:val="Normal"/>
    <w:link w:val="BalonMetniChar"/>
    <w:uiPriority w:val="99"/>
    <w:semiHidden/>
    <w:unhideWhenUsed/>
    <w:rsid w:val="00E30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6D965-08B7-4D68-B368-E32E45C2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Gürsel ÖZDEMİR</dc:creator>
  <cp:keywords/>
  <dc:description/>
  <cp:lastModifiedBy>seher işkol</cp:lastModifiedBy>
  <cp:revision>2</cp:revision>
  <cp:lastPrinted>2020-09-14T06:40:00Z</cp:lastPrinted>
  <dcterms:created xsi:type="dcterms:W3CDTF">2020-09-14T07:55:00Z</dcterms:created>
  <dcterms:modified xsi:type="dcterms:W3CDTF">2020-09-14T07:55:00Z</dcterms:modified>
</cp:coreProperties>
</file>